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AB224" w14:textId="1FFAFFD3" w:rsidR="0067165A" w:rsidRPr="00F679CE" w:rsidRDefault="00F679CE" w:rsidP="00F679CE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F679CE">
        <w:rPr>
          <w:rFonts w:ascii="宋体" w:eastAsia="宋体" w:hAnsi="宋体" w:hint="eastAsia"/>
          <w:b/>
          <w:bCs/>
          <w:sz w:val="28"/>
          <w:szCs w:val="28"/>
        </w:rPr>
        <w:t>广州城市职业学院智慧教室技术验证样板间建设申请表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2763"/>
        <w:gridCol w:w="1382"/>
        <w:gridCol w:w="2764"/>
      </w:tblGrid>
      <w:tr w:rsidR="00F679CE" w:rsidRPr="00F679CE" w14:paraId="140B5A66" w14:textId="77777777" w:rsidTr="00F37809">
        <w:tc>
          <w:tcPr>
            <w:tcW w:w="1381" w:type="dxa"/>
          </w:tcPr>
          <w:p w14:paraId="585EBB77" w14:textId="40E6244A" w:rsidR="00F679CE" w:rsidRPr="00F679CE" w:rsidRDefault="00F679CE">
            <w:pPr>
              <w:rPr>
                <w:rFonts w:ascii="宋体" w:eastAsia="宋体" w:hAnsi="宋体" w:hint="eastAsia"/>
              </w:rPr>
            </w:pPr>
            <w:r w:rsidRPr="00F679CE">
              <w:rPr>
                <w:rFonts w:ascii="宋体" w:eastAsia="宋体" w:hAnsi="宋体" w:hint="eastAsia"/>
              </w:rPr>
              <w:t>公司名称</w:t>
            </w:r>
          </w:p>
        </w:tc>
        <w:tc>
          <w:tcPr>
            <w:tcW w:w="2763" w:type="dxa"/>
          </w:tcPr>
          <w:p w14:paraId="5CEF0F91" w14:textId="1E422065" w:rsidR="00F679CE" w:rsidRPr="00F679CE" w:rsidRDefault="00F679CE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382" w:type="dxa"/>
          </w:tcPr>
          <w:p w14:paraId="5A35287B" w14:textId="69E18719" w:rsidR="00F679CE" w:rsidRPr="00F679CE" w:rsidRDefault="00F679CE">
            <w:pPr>
              <w:rPr>
                <w:rFonts w:ascii="宋体" w:eastAsia="宋体" w:hAnsi="宋体" w:hint="eastAsia"/>
              </w:rPr>
            </w:pPr>
            <w:r w:rsidRPr="00F679CE">
              <w:rPr>
                <w:rFonts w:ascii="宋体" w:eastAsia="宋体" w:hAnsi="宋体" w:hint="eastAsia"/>
              </w:rPr>
              <w:t>项目负责人</w:t>
            </w:r>
          </w:p>
        </w:tc>
        <w:tc>
          <w:tcPr>
            <w:tcW w:w="2764" w:type="dxa"/>
          </w:tcPr>
          <w:p w14:paraId="0885E769" w14:textId="77777777" w:rsidR="00F679CE" w:rsidRPr="00F679CE" w:rsidRDefault="00F679CE">
            <w:pPr>
              <w:rPr>
                <w:rFonts w:ascii="宋体" w:eastAsia="宋体" w:hAnsi="宋体" w:hint="eastAsia"/>
              </w:rPr>
            </w:pPr>
          </w:p>
        </w:tc>
      </w:tr>
      <w:tr w:rsidR="00F679CE" w:rsidRPr="00F679CE" w14:paraId="0CB72C3D" w14:textId="77777777" w:rsidTr="0090746D">
        <w:tc>
          <w:tcPr>
            <w:tcW w:w="1381" w:type="dxa"/>
          </w:tcPr>
          <w:p w14:paraId="73B8E79B" w14:textId="127CA637" w:rsidR="00F679CE" w:rsidRPr="00F679CE" w:rsidRDefault="00F679CE">
            <w:pPr>
              <w:rPr>
                <w:rFonts w:ascii="宋体" w:eastAsia="宋体" w:hAnsi="宋体" w:hint="eastAsia"/>
              </w:rPr>
            </w:pPr>
            <w:r w:rsidRPr="00F679CE">
              <w:rPr>
                <w:rFonts w:ascii="宋体" w:eastAsia="宋体" w:hAnsi="宋体" w:hint="eastAsia"/>
              </w:rPr>
              <w:t>联系邮箱</w:t>
            </w:r>
          </w:p>
        </w:tc>
        <w:tc>
          <w:tcPr>
            <w:tcW w:w="2763" w:type="dxa"/>
          </w:tcPr>
          <w:p w14:paraId="0F788619" w14:textId="77777777" w:rsidR="00F679CE" w:rsidRPr="00F679CE" w:rsidRDefault="00F679CE">
            <w:pPr>
              <w:rPr>
                <w:rFonts w:ascii="宋体" w:eastAsia="宋体" w:hAnsi="宋体" w:hint="eastAsia"/>
              </w:rPr>
            </w:pPr>
          </w:p>
        </w:tc>
        <w:tc>
          <w:tcPr>
            <w:tcW w:w="1382" w:type="dxa"/>
          </w:tcPr>
          <w:p w14:paraId="1DBD16E5" w14:textId="19E6D73B" w:rsidR="00F679CE" w:rsidRPr="00F679CE" w:rsidRDefault="00F679CE">
            <w:pPr>
              <w:rPr>
                <w:rFonts w:ascii="宋体" w:eastAsia="宋体" w:hAnsi="宋体" w:hint="eastAsia"/>
              </w:rPr>
            </w:pPr>
            <w:r w:rsidRPr="00F679CE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764" w:type="dxa"/>
          </w:tcPr>
          <w:p w14:paraId="54925441" w14:textId="77777777" w:rsidR="00F679CE" w:rsidRPr="00F679CE" w:rsidRDefault="00F679CE">
            <w:pPr>
              <w:rPr>
                <w:rFonts w:ascii="宋体" w:eastAsia="宋体" w:hAnsi="宋体" w:hint="eastAsia"/>
              </w:rPr>
            </w:pPr>
          </w:p>
        </w:tc>
      </w:tr>
      <w:tr w:rsidR="00F679CE" w:rsidRPr="00F679CE" w14:paraId="6526A6AD" w14:textId="77777777" w:rsidTr="00F679CE">
        <w:trPr>
          <w:trHeight w:val="2338"/>
        </w:trPr>
        <w:tc>
          <w:tcPr>
            <w:tcW w:w="1381" w:type="dxa"/>
          </w:tcPr>
          <w:p w14:paraId="1297B7D3" w14:textId="0C39E6AC" w:rsidR="00F679CE" w:rsidRPr="00F679CE" w:rsidRDefault="00F679CE">
            <w:pPr>
              <w:rPr>
                <w:rFonts w:ascii="宋体" w:eastAsia="宋体" w:hAnsi="宋体" w:hint="eastAsia"/>
              </w:rPr>
            </w:pPr>
            <w:r w:rsidRPr="00F679CE">
              <w:rPr>
                <w:rFonts w:ascii="宋体" w:eastAsia="宋体" w:hAnsi="宋体" w:hint="eastAsia"/>
              </w:rPr>
              <w:t>公司简介（5</w:t>
            </w:r>
            <w:r w:rsidRPr="00F679CE">
              <w:rPr>
                <w:rFonts w:ascii="宋体" w:eastAsia="宋体" w:hAnsi="宋体"/>
              </w:rPr>
              <w:t>00</w:t>
            </w:r>
            <w:r w:rsidRPr="00F679CE">
              <w:rPr>
                <w:rFonts w:ascii="宋体" w:eastAsia="宋体" w:hAnsi="宋体" w:hint="eastAsia"/>
              </w:rPr>
              <w:t>字）</w:t>
            </w:r>
          </w:p>
        </w:tc>
        <w:tc>
          <w:tcPr>
            <w:tcW w:w="6909" w:type="dxa"/>
            <w:gridSpan w:val="3"/>
          </w:tcPr>
          <w:p w14:paraId="31ECD150" w14:textId="77777777" w:rsidR="00F679CE" w:rsidRPr="00F679CE" w:rsidRDefault="00F679CE">
            <w:pPr>
              <w:rPr>
                <w:rFonts w:ascii="宋体" w:eastAsia="宋体" w:hAnsi="宋体" w:hint="eastAsia"/>
              </w:rPr>
            </w:pPr>
          </w:p>
        </w:tc>
      </w:tr>
      <w:tr w:rsidR="00F679CE" w:rsidRPr="00F679CE" w14:paraId="3531186C" w14:textId="77777777" w:rsidTr="00F679CE">
        <w:trPr>
          <w:trHeight w:val="5787"/>
        </w:trPr>
        <w:tc>
          <w:tcPr>
            <w:tcW w:w="1381" w:type="dxa"/>
          </w:tcPr>
          <w:p w14:paraId="16D53908" w14:textId="062F5BF6" w:rsidR="00F679CE" w:rsidRPr="00F679CE" w:rsidRDefault="00F679CE">
            <w:pPr>
              <w:rPr>
                <w:rFonts w:ascii="宋体" w:eastAsia="宋体" w:hAnsi="宋体" w:hint="eastAsia"/>
              </w:rPr>
            </w:pPr>
            <w:r w:rsidRPr="00F679CE">
              <w:rPr>
                <w:rFonts w:ascii="宋体" w:eastAsia="宋体" w:hAnsi="宋体" w:hint="eastAsia"/>
              </w:rPr>
              <w:t>成功案例（5</w:t>
            </w:r>
            <w:r w:rsidRPr="00F679CE">
              <w:rPr>
                <w:rFonts w:ascii="宋体" w:eastAsia="宋体" w:hAnsi="宋体"/>
              </w:rPr>
              <w:t>00</w:t>
            </w:r>
            <w:r w:rsidRPr="00F679CE">
              <w:rPr>
                <w:rFonts w:ascii="宋体" w:eastAsia="宋体" w:hAnsi="宋体" w:hint="eastAsia"/>
              </w:rPr>
              <w:t>字）</w:t>
            </w:r>
          </w:p>
        </w:tc>
        <w:tc>
          <w:tcPr>
            <w:tcW w:w="6909" w:type="dxa"/>
            <w:gridSpan w:val="3"/>
          </w:tcPr>
          <w:p w14:paraId="652E1D90" w14:textId="77777777" w:rsidR="00F679CE" w:rsidRPr="00F679CE" w:rsidRDefault="00F679CE">
            <w:pPr>
              <w:rPr>
                <w:rFonts w:ascii="宋体" w:eastAsia="宋体" w:hAnsi="宋体" w:hint="eastAsia"/>
              </w:rPr>
            </w:pPr>
          </w:p>
        </w:tc>
      </w:tr>
      <w:tr w:rsidR="00F679CE" w:rsidRPr="00F679CE" w14:paraId="54E96676" w14:textId="77777777" w:rsidTr="00E16D8A">
        <w:tc>
          <w:tcPr>
            <w:tcW w:w="1381" w:type="dxa"/>
          </w:tcPr>
          <w:p w14:paraId="3782AB6C" w14:textId="157FBEF9" w:rsidR="00F679CE" w:rsidRPr="00F679CE" w:rsidRDefault="00F679CE">
            <w:pPr>
              <w:rPr>
                <w:rFonts w:ascii="宋体" w:eastAsia="宋体" w:hAnsi="宋体" w:hint="eastAsia"/>
              </w:rPr>
            </w:pPr>
            <w:r w:rsidRPr="00F679CE">
              <w:rPr>
                <w:rFonts w:ascii="宋体" w:eastAsia="宋体" w:hAnsi="宋体" w:hint="eastAsia"/>
              </w:rPr>
              <w:t>建设需求（场地大小、服务器及存储需求等）</w:t>
            </w:r>
          </w:p>
        </w:tc>
        <w:tc>
          <w:tcPr>
            <w:tcW w:w="6909" w:type="dxa"/>
            <w:gridSpan w:val="3"/>
          </w:tcPr>
          <w:p w14:paraId="19AB1FA3" w14:textId="77777777" w:rsidR="00F679CE" w:rsidRPr="00F679CE" w:rsidRDefault="00F679CE">
            <w:pPr>
              <w:rPr>
                <w:rFonts w:ascii="宋体" w:eastAsia="宋体" w:hAnsi="宋体" w:hint="eastAsia"/>
              </w:rPr>
            </w:pPr>
          </w:p>
        </w:tc>
      </w:tr>
      <w:tr w:rsidR="00F679CE" w:rsidRPr="00F679CE" w14:paraId="63BF82C9" w14:textId="77777777" w:rsidTr="00F679CE">
        <w:trPr>
          <w:trHeight w:val="1010"/>
        </w:trPr>
        <w:tc>
          <w:tcPr>
            <w:tcW w:w="1381" w:type="dxa"/>
          </w:tcPr>
          <w:p w14:paraId="7E5BBE3B" w14:textId="65B87FC2" w:rsidR="00F679CE" w:rsidRPr="00F679CE" w:rsidRDefault="00F679CE">
            <w:pPr>
              <w:rPr>
                <w:rFonts w:ascii="宋体" w:eastAsia="宋体" w:hAnsi="宋体" w:hint="eastAsia"/>
              </w:rPr>
            </w:pPr>
            <w:r w:rsidRPr="00F679CE">
              <w:rPr>
                <w:rFonts w:ascii="宋体" w:eastAsia="宋体" w:hAnsi="宋体" w:hint="eastAsia"/>
              </w:rPr>
              <w:t>其他说明</w:t>
            </w:r>
          </w:p>
        </w:tc>
        <w:tc>
          <w:tcPr>
            <w:tcW w:w="6909" w:type="dxa"/>
            <w:gridSpan w:val="3"/>
          </w:tcPr>
          <w:p w14:paraId="209DE0A3" w14:textId="77777777" w:rsidR="00F679CE" w:rsidRPr="00F679CE" w:rsidRDefault="00F679CE">
            <w:pPr>
              <w:rPr>
                <w:rFonts w:ascii="宋体" w:eastAsia="宋体" w:hAnsi="宋体" w:hint="eastAsia"/>
              </w:rPr>
            </w:pPr>
          </w:p>
        </w:tc>
      </w:tr>
    </w:tbl>
    <w:p w14:paraId="7B34FB6B" w14:textId="10A5248E" w:rsidR="00F679CE" w:rsidRDefault="00F679C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注1：请于2</w:t>
      </w:r>
      <w:r>
        <w:rPr>
          <w:rFonts w:ascii="宋体" w:eastAsia="宋体" w:hAnsi="宋体"/>
        </w:rPr>
        <w:t>022</w:t>
      </w:r>
      <w:r>
        <w:rPr>
          <w:rFonts w:ascii="宋体" w:eastAsia="宋体" w:hAnsi="宋体" w:hint="eastAsia"/>
        </w:rPr>
        <w:t>年1月1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日</w:t>
      </w:r>
      <w:r>
        <w:rPr>
          <w:rFonts w:ascii="宋体" w:eastAsia="宋体" w:hAnsi="宋体"/>
        </w:rPr>
        <w:t>22:00</w:t>
      </w:r>
      <w:r>
        <w:rPr>
          <w:rFonts w:ascii="宋体" w:eastAsia="宋体" w:hAnsi="宋体" w:hint="eastAsia"/>
        </w:rPr>
        <w:t>前，</w:t>
      </w:r>
      <w:hyperlink r:id="rId4" w:history="1">
        <w:r w:rsidRPr="00D1118F">
          <w:rPr>
            <w:rStyle w:val="a4"/>
            <w:rFonts w:ascii="宋体" w:eastAsia="宋体" w:hAnsi="宋体" w:hint="eastAsia"/>
          </w:rPr>
          <w:t>发送至</w:t>
        </w:r>
        <w:r w:rsidRPr="00D1118F">
          <w:rPr>
            <w:rStyle w:val="a4"/>
            <w:rFonts w:ascii="宋体" w:eastAsia="宋体" w:hAnsi="宋体"/>
          </w:rPr>
          <w:t>liankang@gcp.edu.cn</w:t>
        </w:r>
      </w:hyperlink>
    </w:p>
    <w:p w14:paraId="618368B4" w14:textId="55EF60CE" w:rsidR="00F679CE" w:rsidRPr="00F679CE" w:rsidRDefault="00F679CE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注2：经学校审核通过的厂家，学校将通知于2</w:t>
      </w:r>
      <w:r>
        <w:rPr>
          <w:rFonts w:ascii="宋体" w:eastAsia="宋体" w:hAnsi="宋体"/>
        </w:rPr>
        <w:t>022</w:t>
      </w:r>
      <w:r>
        <w:rPr>
          <w:rFonts w:ascii="宋体" w:eastAsia="宋体" w:hAnsi="宋体" w:hint="eastAsia"/>
        </w:rPr>
        <w:t>年1月1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日来校确定建设相关事宜，请留意电话通知。</w:t>
      </w:r>
    </w:p>
    <w:sectPr w:rsidR="00F679CE" w:rsidRPr="00F679CE" w:rsidSect="001B3D3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CE"/>
    <w:rsid w:val="001B3D3C"/>
    <w:rsid w:val="0067165A"/>
    <w:rsid w:val="00F6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715F5"/>
  <w15:chartTrackingRefBased/>
  <w15:docId w15:val="{29B6943C-A2D5-9D42-B7DF-8F12A09B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679C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7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liankang@gcp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Victor.Liu</dc:creator>
  <cp:keywords/>
  <dc:description/>
  <cp:lastModifiedBy>Victor.Liu</cp:lastModifiedBy>
  <cp:revision>1</cp:revision>
  <dcterms:created xsi:type="dcterms:W3CDTF">2022-01-12T08:44:00Z</dcterms:created>
  <dcterms:modified xsi:type="dcterms:W3CDTF">2022-01-12T09:02:00Z</dcterms:modified>
</cp:coreProperties>
</file>